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46EF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2121725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B44A30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F07680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3D1D50C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B030D9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474F11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DB738B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33C5E5" w14:textId="77777777" w:rsidR="003C2A3A" w:rsidRDefault="003C2A3A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6F5265" w14:textId="57EC5989" w:rsidR="00375A13" w:rsidRPr="00375A13" w:rsidRDefault="00375A13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Climate change</w:t>
      </w:r>
    </w:p>
    <w:p w14:paraId="545BDBE7" w14:textId="283F9CCE" w:rsidR="00375A13" w:rsidRPr="007247AC" w:rsidRDefault="00375A13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Student’s Name:</w:t>
      </w:r>
    </w:p>
    <w:p w14:paraId="63100ED9" w14:textId="77777777" w:rsidR="00375A13" w:rsidRPr="007247AC" w:rsidRDefault="00375A13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7A16842E" w14:textId="77777777" w:rsidR="00375A13" w:rsidRPr="007247AC" w:rsidRDefault="00375A13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Course:</w:t>
      </w:r>
    </w:p>
    <w:p w14:paraId="4CD9C163" w14:textId="77777777" w:rsidR="00375A13" w:rsidRPr="007247AC" w:rsidRDefault="00375A13" w:rsidP="0089134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Professor’s Name:</w:t>
      </w:r>
    </w:p>
    <w:p w14:paraId="5C0203E2" w14:textId="23061898" w:rsidR="00375A13" w:rsidRDefault="00375A13" w:rsidP="00891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Date</w:t>
      </w:r>
    </w:p>
    <w:p w14:paraId="3BEA3B29" w14:textId="23EC79B9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68247" w14:textId="0EC0AFFE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C60B8" w14:textId="6E872438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856D15" w14:textId="06B69879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040544" w14:textId="034ADB19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3F5F1" w14:textId="1DBF10AC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EF531A" w14:textId="0953E444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68B3AE" w14:textId="35C21625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84DB3" w14:textId="1229B814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7880B" w14:textId="1B7AF15B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9DDFD" w14:textId="02161A04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F0BC88" w14:textId="427D8646" w:rsidR="003C2A3A" w:rsidRDefault="003C2A3A" w:rsidP="0089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F5DFF" w14:textId="77777777" w:rsidR="003C2A3A" w:rsidRDefault="003C2A3A" w:rsidP="00891343">
      <w:pPr>
        <w:jc w:val="center"/>
      </w:pPr>
    </w:p>
    <w:p w14:paraId="5E1BDCD7" w14:textId="04866ADF" w:rsidR="009B3D86" w:rsidRPr="00891343" w:rsidRDefault="00133516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lastRenderedPageBreak/>
        <w:t>What is the IPCC? what does it stand for and what is it? </w:t>
      </w:r>
    </w:p>
    <w:p w14:paraId="677CF63B" w14:textId="32D40B01" w:rsidR="00133516" w:rsidRPr="00891343" w:rsidRDefault="00133516" w:rsidP="00891343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IPCC stands for </w:t>
      </w:r>
      <w:r w:rsidR="008315BF" w:rsidRPr="00891343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  <w:lang w:val="en-US"/>
        </w:rPr>
        <w:t>I</w:t>
      </w:r>
      <w:proofErr w:type="spellStart"/>
      <w:r w:rsidR="008315BF" w:rsidRPr="00891343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</w:rPr>
        <w:t>ntergovernmental</w:t>
      </w:r>
      <w:proofErr w:type="spellEnd"/>
      <w:r w:rsidRPr="00891343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</w:rPr>
        <w:t xml:space="preserve"> Panel on Climate Change</w:t>
      </w:r>
    </w:p>
    <w:p w14:paraId="0BB6F46B" w14:textId="0CBAFAB4" w:rsidR="008315BF" w:rsidRPr="00891343" w:rsidRDefault="000E776E" w:rsidP="00891343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  <w:lang w:val="en-US"/>
        </w:rPr>
        <w:t>Intergovernmental Panel on Climate Change it’s a body in United Nation that assess science linked to climate change</w:t>
      </w:r>
    </w:p>
    <w:p w14:paraId="0BC8AE18" w14:textId="67C584B9" w:rsidR="00133516" w:rsidRPr="00891343" w:rsidRDefault="00C450DA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Summarize in a couple</w:t>
      </w:r>
      <w:r w:rsidR="00375A13"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of</w:t>
      </w: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sentences what you learned about the planet’s carbon budget.</w:t>
      </w:r>
    </w:p>
    <w:p w14:paraId="1A340C9E" w14:textId="356A6E86" w:rsidR="00C450DA" w:rsidRPr="00891343" w:rsidRDefault="00375A13" w:rsidP="00891343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91343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C450DA" w:rsidRPr="00891343">
        <w:rPr>
          <w:rFonts w:ascii="Times New Roman" w:hAnsi="Times New Roman" w:cs="Times New Roman"/>
          <w:sz w:val="24"/>
          <w:szCs w:val="24"/>
          <w:lang w:val="en-US"/>
        </w:rPr>
        <w:t>arbon budget helps minimize the emission limit to stay within the set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0DA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standards by 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avoiding warming 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>earth more than 1.5 degree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Celsius. Forest fires,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>factories,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>power plants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and cows have spent 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0654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carbon budget of 79percent. In the next 15years, the budget will overshoot if we can try to limit the </w:t>
      </w:r>
      <w:r w:rsidR="0029699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emission. Switching to green energy from fossils fuels will help to stay within the carbon budget. The planet is 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9699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29699C"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of global warming if the carbon emission will continue rising with no effort of reducing the carbon budget.</w:t>
      </w:r>
    </w:p>
    <w:p w14:paraId="12AB8671" w14:textId="706CAA2F" w:rsidR="0029699C" w:rsidRPr="00891343" w:rsidRDefault="0029699C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How do hotter oceans affect the climate? </w:t>
      </w:r>
    </w:p>
    <w:p w14:paraId="27227845" w14:textId="6E69CEFC" w:rsidR="0029699C" w:rsidRPr="00891343" w:rsidRDefault="0029699C" w:rsidP="00891343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Hot oceans absorb excess heat coming from greenhouse emissions hence increasing the temperature that affect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s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 marine and ecosystems. Rising temp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e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rature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s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 lead to coral bleaching</w:t>
      </w:r>
      <w:r w:rsidR="00BD2785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 affecting the breeding grounds for animals.</w:t>
      </w:r>
    </w:p>
    <w:p w14:paraId="680A56FC" w14:textId="6233A083" w:rsidR="00BD2785" w:rsidRPr="00891343" w:rsidRDefault="00BD2785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Why is Antarctica considered a major tipping point? </w:t>
      </w:r>
    </w:p>
    <w:p w14:paraId="71A19D39" w14:textId="7AF020B5" w:rsidR="00BD2785" w:rsidRPr="00891343" w:rsidRDefault="0010123E" w:rsidP="00891343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It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'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s because the soil 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in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 Antarctica contains no life. The loss of ice sheet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s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 and rainforest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s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 are important concerns to 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the 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climate system which are found in 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the 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Antarctic.</w:t>
      </w:r>
    </w:p>
    <w:p w14:paraId="797C9CD2" w14:textId="176387C0" w:rsidR="0010123E" w:rsidRPr="00891343" w:rsidRDefault="0010123E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How is climate change altering the ocean in three major ways? how does each one </w:t>
      </w:r>
      <w:r w:rsidR="00375A13"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affects</w:t>
      </w: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the world and sea life</w:t>
      </w:r>
      <w:r w:rsidR="00375A13"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?</w:t>
      </w: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</w:t>
      </w:r>
    </w:p>
    <w:p w14:paraId="7CCF74B3" w14:textId="14DC0909" w:rsidR="0010123E" w:rsidRPr="00891343" w:rsidRDefault="00245648" w:rsidP="00891343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Ocean getting warmer</w:t>
      </w:r>
    </w:p>
    <w:p w14:paraId="377B3623" w14:textId="09B254E4" w:rsidR="00245648" w:rsidRPr="00891343" w:rsidRDefault="00245648" w:rsidP="00891343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The greenhouses raise the temperature of the oceans hence affecting the sea animals living in the water for they 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interrupt the </w:t>
      </w: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food chain.</w:t>
      </w:r>
    </w:p>
    <w:p w14:paraId="38FB31FF" w14:textId="46FA4AD7" w:rsidR="00245648" w:rsidRPr="00891343" w:rsidRDefault="00245648" w:rsidP="00891343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lastRenderedPageBreak/>
        <w:t>Sea rising rate that is twice than long term trend</w:t>
      </w:r>
    </w:p>
    <w:p w14:paraId="6122E18F" w14:textId="0F78005B" w:rsidR="00245648" w:rsidRPr="00891343" w:rsidRDefault="00245648" w:rsidP="00891343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sea levels rise and expand when heated upbringing about flooding in dry areas found in coastal regions which disrupts the habitat of the sea animals.</w:t>
      </w:r>
    </w:p>
    <w:p w14:paraId="6FAFA31C" w14:textId="635666EE" w:rsidR="00245648" w:rsidRPr="00891343" w:rsidRDefault="00245648" w:rsidP="00891343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Ocean acidification</w:t>
      </w:r>
    </w:p>
    <w:p w14:paraId="49459779" w14:textId="196F5A4A" w:rsidR="00941DAE" w:rsidRPr="00891343" w:rsidRDefault="00941DAE" w:rsidP="00891343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  <w:r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water in the ocean absorbs </w:t>
      </w:r>
      <w:r w:rsidR="002C1CBF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CO2 taken away from </w:t>
      </w:r>
      <w:r w:rsidR="00375A13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 xml:space="preserve">the </w:t>
      </w:r>
      <w:r w:rsidR="002C1CBF" w:rsidRPr="0089134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  <w:t>atmosphere that lowers water Ph which affects the animals in the water for they consume the same water and live there.</w:t>
      </w:r>
    </w:p>
    <w:p w14:paraId="2F495664" w14:textId="77777777" w:rsidR="00245648" w:rsidRPr="00891343" w:rsidRDefault="00245648" w:rsidP="00891343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en-US"/>
        </w:rPr>
      </w:pPr>
    </w:p>
    <w:p w14:paraId="5D5A3356" w14:textId="50A00FD0" w:rsidR="00BD2785" w:rsidRPr="00891343" w:rsidRDefault="002C1CBF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Over </w:t>
      </w:r>
      <w:r w:rsidR="00375A13"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the </w:t>
      </w: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past century, </w:t>
      </w:r>
      <w:r w:rsidR="00375A13"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at </w:t>
      </w: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what rate is Ocean is getting warmer?</w:t>
      </w:r>
    </w:p>
    <w:p w14:paraId="444876AF" w14:textId="3056EDE5" w:rsidR="00785311" w:rsidRPr="00891343" w:rsidRDefault="00785311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91343">
        <w:rPr>
          <w:rFonts w:ascii="Times New Roman" w:hAnsi="Times New Roman" w:cs="Times New Roman"/>
          <w:sz w:val="24"/>
          <w:szCs w:val="24"/>
          <w:lang w:val="en-US"/>
        </w:rPr>
        <w:t>The ocean temperature has r</w:t>
      </w:r>
      <w:r w:rsidR="00375A13" w:rsidRPr="00891343">
        <w:rPr>
          <w:rFonts w:ascii="Times New Roman" w:hAnsi="Times New Roman" w:cs="Times New Roman"/>
          <w:sz w:val="24"/>
          <w:szCs w:val="24"/>
          <w:lang w:val="en-US"/>
        </w:rPr>
        <w:t>isen</w:t>
      </w:r>
      <w:r w:rsidRPr="00891343">
        <w:rPr>
          <w:rFonts w:ascii="Times New Roman" w:hAnsi="Times New Roman" w:cs="Times New Roman"/>
          <w:sz w:val="24"/>
          <w:szCs w:val="24"/>
          <w:lang w:val="en-US"/>
        </w:rPr>
        <w:t xml:space="preserve"> to an average rate of 13 degrees Fahrenheit per decade.</w:t>
      </w:r>
    </w:p>
    <w:p w14:paraId="72D52A08" w14:textId="11F1483B" w:rsidR="00785311" w:rsidRPr="00891343" w:rsidRDefault="00785311" w:rsidP="00891343">
      <w:pPr>
        <w:pStyle w:val="ListParagraph"/>
        <w:numPr>
          <w:ilvl w:val="0"/>
          <w:numId w:val="1"/>
        </w:num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What would happen if we stopped CO2 emission</w:t>
      </w:r>
      <w:r w:rsidR="00375A13"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</w:t>
      </w:r>
      <w:r w:rsidRPr="00891343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?</w:t>
      </w:r>
    </w:p>
    <w:p w14:paraId="37A41C56" w14:textId="58E9F830" w:rsidR="00785311" w:rsidRDefault="00785311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91343">
        <w:rPr>
          <w:rFonts w:ascii="Times New Roman" w:hAnsi="Times New Roman" w:cs="Times New Roman"/>
          <w:sz w:val="24"/>
          <w:szCs w:val="24"/>
          <w:lang w:val="en-US"/>
        </w:rPr>
        <w:t>If CO2 emission is stopped, temperatures are predicted to rise fast for at least 13 more years</w:t>
      </w:r>
      <w:r w:rsidR="003C2A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E3418D" w14:textId="03567839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74EC673" w14:textId="141FF5E8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9298DBD" w14:textId="3A2F57F0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54D6894" w14:textId="45B1E02A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3F18266" w14:textId="73246668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6799E70" w14:textId="12C015DE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E139DB1" w14:textId="01958A69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0EBA267" w14:textId="4AC23577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789F8B0" w14:textId="23164557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86EE66F" w14:textId="418B0345" w:rsidR="003C2A3A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4572A7F" w14:textId="77777777" w:rsidR="003C2A3A" w:rsidRPr="00891343" w:rsidRDefault="003C2A3A" w:rsidP="00891343">
      <w:pPr>
        <w:spacing w:after="0" w:line="48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9FEEC14" w14:textId="5F0C820C" w:rsidR="00C60C11" w:rsidRPr="00891343" w:rsidRDefault="00C60C11" w:rsidP="00891343">
      <w:pPr>
        <w:spacing w:after="0" w:line="480" w:lineRule="auto"/>
        <w:ind w:left="360"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134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7DE5F447" w14:textId="0E51B32B" w:rsidR="00C60C11" w:rsidRDefault="00C60C11" w:rsidP="003C2A3A">
      <w:pPr>
        <w:spacing w:after="0" w:line="480" w:lineRule="auto"/>
        <w:ind w:left="1077" w:hanging="720"/>
        <w:contextualSpacing/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hyperlink r:id="rId7" w:tgtFrame="_blank" w:history="1">
        <w:r>
          <w:rPr>
            <w:rStyle w:val="Hyperlink"/>
            <w:rFonts w:ascii="Helvetica" w:hAnsi="Helvetica" w:cs="Helvetica"/>
            <w:color w:val="1155CC"/>
            <w:sz w:val="21"/>
            <w:szCs w:val="21"/>
            <w:shd w:val="clear" w:color="auto" w:fill="FFFFFF"/>
          </w:rPr>
          <w:t>https://www.nationalgeographic.com/environment/2019/09/ipcc-report-climate-change-affecting-ocean-ice/</w:t>
        </w:r>
      </w:hyperlink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 </w:t>
      </w:r>
    </w:p>
    <w:p w14:paraId="6F532188" w14:textId="77DE93AA" w:rsidR="00C60C11" w:rsidRDefault="00C60C11" w:rsidP="003C2A3A">
      <w:pPr>
        <w:spacing w:after="0" w:line="480" w:lineRule="auto"/>
        <w:ind w:left="1077" w:hanging="720"/>
        <w:contextualSpacing/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hyperlink r:id="rId8" w:tgtFrame="_blank" w:history="1">
        <w:r>
          <w:rPr>
            <w:rStyle w:val="Hyperlink"/>
            <w:rFonts w:ascii="Helvetica" w:hAnsi="Helvetica" w:cs="Helvetica"/>
            <w:color w:val="1155CC"/>
            <w:sz w:val="21"/>
            <w:szCs w:val="21"/>
            <w:shd w:val="clear" w:color="auto" w:fill="FFFFFF"/>
          </w:rPr>
          <w:t>https://www.nationalgeographic.com/environment/2018/12/climate-geoengineering-series-intro/</w:t>
        </w:r>
      </w:hyperlink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 </w:t>
      </w:r>
    </w:p>
    <w:p w14:paraId="30D3D738" w14:textId="5EF64CF0" w:rsidR="003C2A3A" w:rsidRDefault="003C2A3A" w:rsidP="003C2A3A">
      <w:pPr>
        <w:spacing w:after="0" w:line="480" w:lineRule="auto"/>
        <w:ind w:left="1077" w:hanging="720"/>
        <w:contextualSpacing/>
      </w:pPr>
      <w:hyperlink r:id="rId9" w:tgtFrame="_blank" w:history="1">
        <w:r>
          <w:rPr>
            <w:rStyle w:val="Hyperlink"/>
            <w:rFonts w:ascii="Helvetica" w:hAnsi="Helvetica" w:cs="Helvetica"/>
            <w:color w:val="1155CC"/>
            <w:sz w:val="21"/>
            <w:szCs w:val="21"/>
            <w:shd w:val="clear" w:color="auto" w:fill="FFFFFF"/>
          </w:rPr>
          <w:t>https://svs.gsfc.nasa.gov/cgi-bin/details.cgi?aid=11056</w:t>
        </w:r>
      </w:hyperlink>
    </w:p>
    <w:p w14:paraId="29F26B28" w14:textId="5A031EFF" w:rsidR="003C2A3A" w:rsidRPr="00785311" w:rsidRDefault="003C2A3A" w:rsidP="003C2A3A">
      <w:pPr>
        <w:spacing w:after="0" w:line="480" w:lineRule="auto"/>
        <w:ind w:left="1077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hyperlink r:id="rId10" w:tgtFrame="_blank" w:history="1">
        <w:r>
          <w:rPr>
            <w:rStyle w:val="Hyperlink"/>
            <w:rFonts w:ascii="Helvetica" w:hAnsi="Helvetica" w:cs="Helvetica"/>
            <w:color w:val="1155CC"/>
            <w:sz w:val="21"/>
            <w:szCs w:val="21"/>
            <w:shd w:val="clear" w:color="auto" w:fill="FFFFFF"/>
          </w:rPr>
          <w:t>https://www.youtube.com/watch?v=MfWyzrkFkg8</w:t>
        </w:r>
      </w:hyperlink>
    </w:p>
    <w:sectPr w:rsidR="003C2A3A" w:rsidRPr="0078531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FA4E" w14:textId="77777777" w:rsidR="00AB2C9E" w:rsidRDefault="00AB2C9E" w:rsidP="0004353F">
      <w:pPr>
        <w:spacing w:after="0" w:line="240" w:lineRule="auto"/>
      </w:pPr>
      <w:r>
        <w:separator/>
      </w:r>
    </w:p>
  </w:endnote>
  <w:endnote w:type="continuationSeparator" w:id="0">
    <w:p w14:paraId="7AE1BEC0" w14:textId="77777777" w:rsidR="00AB2C9E" w:rsidRDefault="00AB2C9E" w:rsidP="0004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3EAD" w14:textId="77777777" w:rsidR="00AB2C9E" w:rsidRDefault="00AB2C9E" w:rsidP="0004353F">
      <w:pPr>
        <w:spacing w:after="0" w:line="240" w:lineRule="auto"/>
      </w:pPr>
      <w:r>
        <w:separator/>
      </w:r>
    </w:p>
  </w:footnote>
  <w:footnote w:type="continuationSeparator" w:id="0">
    <w:p w14:paraId="0EF7A543" w14:textId="77777777" w:rsidR="00AB2C9E" w:rsidRDefault="00AB2C9E" w:rsidP="0004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B03E" w14:textId="742F5F92" w:rsidR="0004353F" w:rsidRPr="0004353F" w:rsidRDefault="0004353F" w:rsidP="0004353F">
    <w:pPr>
      <w:pStyle w:val="Header"/>
      <w:rPr>
        <w:rFonts w:ascii="Times New Roman" w:hAnsi="Times New Roman" w:cs="Times New Roman"/>
        <w:sz w:val="24"/>
        <w:szCs w:val="24"/>
      </w:rPr>
    </w:pPr>
    <w:r w:rsidRPr="0004353F">
      <w:rPr>
        <w:rFonts w:ascii="Times New Roman" w:hAnsi="Times New Roman" w:cs="Times New Roman"/>
        <w:sz w:val="24"/>
        <w:szCs w:val="24"/>
        <w:lang w:val="en-US"/>
      </w:rPr>
      <w:t>CLIMATE CHANGE</w:t>
    </w:r>
    <w:r w:rsidRPr="0004353F">
      <w:rPr>
        <w:rFonts w:ascii="Times New Roman" w:hAnsi="Times New Roman" w:cs="Times New Roman"/>
        <w:sz w:val="24"/>
        <w:szCs w:val="24"/>
        <w:lang w:val="en-US"/>
      </w:rPr>
      <w:tab/>
    </w:r>
    <w:r w:rsidRPr="0004353F">
      <w:rPr>
        <w:rFonts w:ascii="Times New Roman" w:hAnsi="Times New Roman" w:cs="Times New Roman"/>
        <w:sz w:val="24"/>
        <w:szCs w:val="24"/>
        <w:lang w:val="en-US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554924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435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5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35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35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35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4712121" w14:textId="77777777" w:rsidR="0004353F" w:rsidRDefault="00043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23F6"/>
    <w:multiLevelType w:val="hybridMultilevel"/>
    <w:tmpl w:val="6160246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5210DD"/>
    <w:multiLevelType w:val="hybridMultilevel"/>
    <w:tmpl w:val="7DA46E6C"/>
    <w:lvl w:ilvl="0" w:tplc="098E0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0MLQ0MzY1NTM0MjJX0lEKTi0uzszPAykwrAUAb6lxdywAAAA="/>
  </w:docVars>
  <w:rsids>
    <w:rsidRoot w:val="00565399"/>
    <w:rsid w:val="000040FD"/>
    <w:rsid w:val="0004353F"/>
    <w:rsid w:val="000E776E"/>
    <w:rsid w:val="0010123E"/>
    <w:rsid w:val="00133516"/>
    <w:rsid w:val="00245648"/>
    <w:rsid w:val="0029699C"/>
    <w:rsid w:val="002C1CBF"/>
    <w:rsid w:val="00375A13"/>
    <w:rsid w:val="00397F02"/>
    <w:rsid w:val="003C2A3A"/>
    <w:rsid w:val="00565399"/>
    <w:rsid w:val="00742C4B"/>
    <w:rsid w:val="00785311"/>
    <w:rsid w:val="008315BF"/>
    <w:rsid w:val="00891343"/>
    <w:rsid w:val="008A3C4B"/>
    <w:rsid w:val="0090654C"/>
    <w:rsid w:val="00941DAE"/>
    <w:rsid w:val="009B3D86"/>
    <w:rsid w:val="00AB2C9E"/>
    <w:rsid w:val="00BD2785"/>
    <w:rsid w:val="00C450DA"/>
    <w:rsid w:val="00C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D167F"/>
  <w15:chartTrackingRefBased/>
  <w15:docId w15:val="{CDAC88B4-9275-4B3A-91EC-1DD578F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5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0C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3F"/>
  </w:style>
  <w:style w:type="paragraph" w:styleId="Footer">
    <w:name w:val="footer"/>
    <w:basedOn w:val="Normal"/>
    <w:link w:val="FooterChar"/>
    <w:uiPriority w:val="99"/>
    <w:unhideWhenUsed/>
    <w:rsid w:val="00043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com/environment/2018/12/climate-geoengineering-series-int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.com/environment/2019/09/ipcc-report-climate-change-affecting-ocean-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MfWyzrkFkg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s.gsfc.nasa.gov/cgi-bin/details.cgi?aid=11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2021-06-25T13:58:00Z</dcterms:created>
  <dcterms:modified xsi:type="dcterms:W3CDTF">2021-06-25T13:58:00Z</dcterms:modified>
</cp:coreProperties>
</file>